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7E5" w:rsidRDefault="00F447E5">
      <w:pPr>
        <w:pStyle w:val="Body"/>
        <w:rPr>
          <w:rFonts w:ascii="Arial" w:eastAsia="Arial" w:hAnsi="Arial" w:cs="Arial"/>
          <w:sz w:val="22"/>
          <w:szCs w:val="22"/>
        </w:rPr>
      </w:pPr>
    </w:p>
    <w:p w:rsidR="00F447E5" w:rsidRDefault="00F447E5">
      <w:pPr>
        <w:pStyle w:val="Body"/>
        <w:rPr>
          <w:rFonts w:ascii="Arial" w:eastAsia="Arial" w:hAnsi="Arial" w:cs="Arial"/>
          <w:sz w:val="22"/>
          <w:szCs w:val="22"/>
        </w:rPr>
      </w:pPr>
    </w:p>
    <w:p w:rsidR="00F447E5" w:rsidRDefault="00F447E5">
      <w:pPr>
        <w:pStyle w:val="Body"/>
        <w:rPr>
          <w:rFonts w:ascii="Arial" w:eastAsia="Arial" w:hAnsi="Arial" w:cs="Arial"/>
          <w:sz w:val="22"/>
          <w:szCs w:val="22"/>
        </w:rPr>
      </w:pPr>
    </w:p>
    <w:p w:rsidR="00F447E5" w:rsidRDefault="00F447E5">
      <w:pPr>
        <w:pStyle w:val="Body"/>
        <w:rPr>
          <w:rFonts w:ascii="Arial" w:eastAsia="Arial" w:hAnsi="Arial" w:cs="Arial"/>
          <w:sz w:val="22"/>
          <w:szCs w:val="22"/>
        </w:rPr>
      </w:pPr>
    </w:p>
    <w:p w:rsidR="00F447E5" w:rsidRDefault="00F447E5">
      <w:pPr>
        <w:pStyle w:val="Body"/>
        <w:rPr>
          <w:rFonts w:ascii="Arial" w:eastAsia="Arial" w:hAnsi="Arial" w:cs="Arial"/>
          <w:sz w:val="22"/>
          <w:szCs w:val="22"/>
        </w:rPr>
      </w:pPr>
    </w:p>
    <w:p w:rsidR="00F447E5" w:rsidRDefault="00F447E5">
      <w:pPr>
        <w:pStyle w:val="Body"/>
        <w:rPr>
          <w:rFonts w:ascii="Arial" w:eastAsia="Arial" w:hAnsi="Arial" w:cs="Arial"/>
          <w:sz w:val="22"/>
          <w:szCs w:val="22"/>
        </w:rPr>
      </w:pPr>
    </w:p>
    <w:p w:rsidR="00F447E5" w:rsidRDefault="00F447E5">
      <w:pPr>
        <w:pStyle w:val="Body"/>
        <w:rPr>
          <w:rFonts w:ascii="Arial" w:eastAsia="Arial" w:hAnsi="Arial" w:cs="Arial"/>
          <w:sz w:val="22"/>
          <w:szCs w:val="22"/>
        </w:rPr>
      </w:pPr>
    </w:p>
    <w:p w:rsidR="00F447E5" w:rsidRDefault="00F447E5">
      <w:pPr>
        <w:pStyle w:val="Body"/>
        <w:rPr>
          <w:rFonts w:ascii="Arial" w:eastAsia="Arial" w:hAnsi="Arial" w:cs="Arial"/>
          <w:sz w:val="22"/>
          <w:szCs w:val="22"/>
        </w:rPr>
      </w:pPr>
    </w:p>
    <w:p w:rsidR="00F447E5" w:rsidRDefault="00F447E5">
      <w:pPr>
        <w:pStyle w:val="Body"/>
        <w:rPr>
          <w:rFonts w:ascii="Arial" w:eastAsia="Arial" w:hAnsi="Arial" w:cs="Arial"/>
          <w:sz w:val="22"/>
          <w:szCs w:val="22"/>
        </w:rPr>
      </w:pPr>
    </w:p>
    <w:p w:rsidR="00F447E5" w:rsidRDefault="00F447E5">
      <w:pPr>
        <w:pStyle w:val="Body"/>
        <w:rPr>
          <w:rFonts w:ascii="Arial" w:eastAsia="Arial" w:hAnsi="Arial" w:cs="Arial"/>
          <w:sz w:val="22"/>
          <w:szCs w:val="22"/>
        </w:rPr>
      </w:pPr>
    </w:p>
    <w:p w:rsidR="00F447E5" w:rsidRDefault="00F447E5">
      <w:pPr>
        <w:pStyle w:val="Body"/>
        <w:rPr>
          <w:rFonts w:ascii="Arial" w:eastAsia="Arial" w:hAnsi="Arial" w:cs="Arial"/>
          <w:sz w:val="22"/>
          <w:szCs w:val="22"/>
        </w:rPr>
      </w:pPr>
    </w:p>
    <w:tbl>
      <w:tblPr>
        <w:tblW w:w="9360" w:type="dxa"/>
        <w:tblInd w:w="2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860"/>
        <w:gridCol w:w="4500"/>
      </w:tblGrid>
      <w:tr w:rsidR="00F447E5">
        <w:trPr>
          <w:trHeight w:val="743"/>
        </w:trPr>
        <w:tc>
          <w:tcPr>
            <w:tcW w:w="4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8D9" w:rsidRDefault="00E058D9" w:rsidP="00E058D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Superior Court of Washington </w:t>
            </w:r>
          </w:p>
          <w:p w:rsidR="00E058D9" w:rsidRDefault="00E058D9" w:rsidP="00E058D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County of _______________________</w:t>
            </w:r>
          </w:p>
          <w:p w:rsidR="00F447E5" w:rsidRDefault="00E058D9" w:rsidP="00E058D9">
            <w:pPr>
              <w:pStyle w:val="Body"/>
              <w:jc w:val="center"/>
            </w:pPr>
            <w:r>
              <w:rPr>
                <w:rFonts w:ascii="Arial" w:hAnsi="Arial"/>
                <w:b/>
                <w:sz w:val="22"/>
                <w:szCs w:val="22"/>
              </w:rPr>
              <w:t>Juvenile Court</w:t>
            </w:r>
          </w:p>
        </w:tc>
        <w:tc>
          <w:tcPr>
            <w:tcW w:w="45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7E5" w:rsidRDefault="00F447E5"/>
        </w:tc>
      </w:tr>
      <w:tr w:rsidR="00F447E5">
        <w:trPr>
          <w:trHeight w:val="2131"/>
        </w:trPr>
        <w:tc>
          <w:tcPr>
            <w:tcW w:w="4860" w:type="dxa"/>
            <w:tcBorders>
              <w:top w:val="single" w:sz="12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7E5" w:rsidRDefault="00F447E5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</w:p>
          <w:p w:rsidR="00F447E5" w:rsidRDefault="00E058D9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Vulnerable Youth Guardianship of:</w:t>
            </w:r>
          </w:p>
          <w:p w:rsidR="00F447E5" w:rsidRDefault="00F447E5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</w:p>
          <w:p w:rsidR="00F447E5" w:rsidRDefault="00F447E5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</w:p>
          <w:p w:rsidR="00F447E5" w:rsidRDefault="00F447E5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</w:p>
          <w:p w:rsidR="00F447E5" w:rsidRDefault="00F447E5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</w:p>
          <w:p w:rsidR="00F447E5" w:rsidRDefault="00E058D9">
            <w:pPr>
              <w:pStyle w:val="Body"/>
            </w:pPr>
            <w:r>
              <w:rPr>
                <w:rFonts w:ascii="Arial" w:hAnsi="Arial"/>
                <w:sz w:val="20"/>
                <w:szCs w:val="20"/>
              </w:rPr>
              <w:t xml:space="preserve">D.O.B.:  </w:t>
            </w:r>
          </w:p>
        </w:tc>
        <w:tc>
          <w:tcPr>
            <w:tcW w:w="4500" w:type="dxa"/>
            <w:tcBorders>
              <w:top w:val="nil"/>
              <w:left w:val="single" w:sz="6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7E5" w:rsidRDefault="00E058D9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No</w:t>
            </w:r>
            <w:r>
              <w:rPr>
                <w:rFonts w:ascii="Arial" w:hAnsi="Arial"/>
                <w:sz w:val="20"/>
                <w:szCs w:val="20"/>
              </w:rPr>
              <w:t xml:space="preserve">:  </w:t>
            </w:r>
          </w:p>
          <w:p w:rsidR="00F447E5" w:rsidRDefault="00F447E5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</w:p>
          <w:p w:rsidR="00F447E5" w:rsidRDefault="00E058D9">
            <w:pPr>
              <w:pStyle w:val="Body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Order on Motion to Terminate / Modify the Vulnerable Youth Guardianship</w:t>
            </w:r>
          </w:p>
          <w:p w:rsidR="00F447E5" w:rsidRDefault="00E058D9">
            <w:pPr>
              <w:pStyle w:val="Body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/>
                <w:b/>
                <w:bCs/>
                <w:sz w:val="22"/>
                <w:szCs w:val="22"/>
              </w:rPr>
              <w:instrText xml:space="preserve"> FORMCHECKBOX </w:instrText>
            </w:r>
            <w:r w:rsidR="00DC6886">
              <w:rPr>
                <w:rFonts w:ascii="Arial" w:hAnsi="Arial"/>
                <w:b/>
                <w:bCs/>
                <w:sz w:val="22"/>
                <w:szCs w:val="22"/>
              </w:rPr>
            </w:r>
            <w:r w:rsidR="00DC6886">
              <w:rPr>
                <w:rFonts w:ascii="Arial" w:hAnsi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fldChar w:fldCharType="end"/>
            </w:r>
            <w:bookmarkEnd w:id="0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Granted (ORGMT) </w:t>
            </w:r>
          </w:p>
          <w:p w:rsidR="00F447E5" w:rsidRDefault="00E058D9">
            <w:pPr>
              <w:pStyle w:val="Body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5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DC6886">
              <w:rPr>
                <w:rFonts w:ascii="Arial" w:hAnsi="Arial"/>
                <w:sz w:val="20"/>
              </w:rPr>
            </w:r>
            <w:r w:rsidR="00DC688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1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Denied (ORDYMT)</w:t>
            </w:r>
          </w:p>
          <w:p w:rsidR="00F447E5" w:rsidRDefault="00E058D9">
            <w:pPr>
              <w:pStyle w:val="Body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Clerk’s Action Required</w:t>
            </w:r>
            <w:r>
              <w:rPr>
                <w:rFonts w:ascii="Arial" w:hAnsi="Arial"/>
                <w:sz w:val="20"/>
                <w:szCs w:val="20"/>
              </w:rPr>
              <w:t>: paragraphs 2.2, 2.6</w:t>
            </w:r>
          </w:p>
        </w:tc>
      </w:tr>
    </w:tbl>
    <w:p w:rsidR="00F447E5" w:rsidRDefault="00F447E5">
      <w:pPr>
        <w:pStyle w:val="Body"/>
        <w:widowControl w:val="0"/>
        <w:ind w:left="144" w:hanging="144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82"/>
      </w:tblGrid>
      <w:tr w:rsidR="00F447E5">
        <w:trPr>
          <w:cantSplit/>
          <w:trHeight w:val="1692"/>
        </w:trPr>
        <w:tc>
          <w:tcPr>
            <w:tcW w:w="9482" w:type="dxa"/>
          </w:tcPr>
          <w:p w:rsidR="00F447E5" w:rsidRDefault="00E058D9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120" w:line="300" w:lineRule="atLeast"/>
              <w:ind w:left="-14" w:firstLine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heck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C6886">
              <w:rPr>
                <w:rFonts w:ascii="Arial" w:hAnsi="Arial" w:cs="Arial"/>
                <w:sz w:val="20"/>
              </w:rPr>
            </w:r>
            <w:r w:rsidR="00DC688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</w:rPr>
              <w:t xml:space="preserve"> The _________________________________________________ hearing, if required, shall be on (</w:t>
            </w:r>
            <w:r>
              <w:rPr>
                <w:rFonts w:ascii="Arial" w:hAnsi="Arial" w:cs="Arial"/>
                <w:i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>): ______________________ at ____________a.m./p.m. at: __________________________ Court, Room/Department: _________________, located at:__________________________________</w:t>
            </w:r>
          </w:p>
          <w:p w:rsidR="00F447E5" w:rsidRDefault="00E058D9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line="300" w:lineRule="atLeast"/>
              <w:ind w:left="-14" w:firstLine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__________________________________________________________________________________ </w:t>
            </w:r>
          </w:p>
          <w:p w:rsidR="00F447E5" w:rsidRDefault="00F447E5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120" w:line="300" w:lineRule="atLeast"/>
              <w:rPr>
                <w:rFonts w:ascii="Arial" w:hAnsi="Arial" w:cs="Arial"/>
                <w:sz w:val="22"/>
              </w:rPr>
            </w:pPr>
          </w:p>
        </w:tc>
      </w:tr>
    </w:tbl>
    <w:p w:rsidR="00F447E5" w:rsidRDefault="00E058D9">
      <w:pPr>
        <w:pStyle w:val="Body"/>
        <w:widowControl w:val="0"/>
        <w:spacing w:before="120"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I.  Basis</w:t>
      </w:r>
    </w:p>
    <w:p w:rsidR="00F447E5" w:rsidRDefault="00E058D9">
      <w:pPr>
        <w:pStyle w:val="Body"/>
        <w:widowControl w:val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 court entered </w:t>
      </w:r>
      <w:r>
        <w:rPr>
          <w:rFonts w:ascii="Arial" w:hAnsi="Arial"/>
          <w:i/>
          <w:sz w:val="20"/>
          <w:szCs w:val="20"/>
        </w:rPr>
        <w:t>Findings and Conclusions re Motion to Terminate / Modify the Vulnerable Youth Guardianship</w:t>
      </w:r>
      <w:r>
        <w:rPr>
          <w:rFonts w:ascii="Arial" w:hAnsi="Arial"/>
          <w:sz w:val="20"/>
          <w:szCs w:val="20"/>
        </w:rPr>
        <w:t xml:space="preserve">, form </w:t>
      </w:r>
      <w:r>
        <w:rPr>
          <w:rFonts w:ascii="Arial" w:hAnsi="Arial"/>
          <w:color w:val="auto"/>
          <w:sz w:val="20"/>
          <w:szCs w:val="20"/>
        </w:rPr>
        <w:t xml:space="preserve">JU 15.0630, </w:t>
      </w:r>
      <w:r>
        <w:rPr>
          <w:rFonts w:ascii="Arial" w:hAnsi="Arial"/>
          <w:sz w:val="20"/>
          <w:szCs w:val="20"/>
        </w:rPr>
        <w:t xml:space="preserve">in this matter. </w:t>
      </w:r>
    </w:p>
    <w:p w:rsidR="00F447E5" w:rsidRDefault="00E058D9">
      <w:pPr>
        <w:pStyle w:val="Body"/>
        <w:widowControl w:val="0"/>
        <w:spacing w:before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pt-PT"/>
        </w:rPr>
        <w:t>II. Order</w:t>
      </w:r>
    </w:p>
    <w:p w:rsidR="00F447E5" w:rsidRDefault="00E058D9">
      <w:pPr>
        <w:pStyle w:val="Body"/>
        <w:widowControl w:val="0"/>
        <w:ind w:lef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The court:</w:t>
      </w:r>
    </w:p>
    <w:p w:rsidR="00F447E5" w:rsidRDefault="00F447E5">
      <w:pPr>
        <w:pStyle w:val="Body"/>
        <w:widowControl w:val="0"/>
        <w:rPr>
          <w:rFonts w:ascii="Arial" w:hAnsi="Arial"/>
          <w:sz w:val="20"/>
          <w:szCs w:val="20"/>
        </w:rPr>
      </w:pPr>
    </w:p>
    <w:p w:rsidR="00F447E5" w:rsidRDefault="00E058D9">
      <w:pPr>
        <w:pStyle w:val="Body"/>
        <w:widowControl w:val="0"/>
        <w:tabs>
          <w:tab w:val="left" w:pos="720"/>
        </w:tabs>
        <w:ind w:left="1440" w:hanging="14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2.1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DC6886">
        <w:rPr>
          <w:rFonts w:ascii="Arial" w:hAnsi="Arial" w:cs="Arial"/>
          <w:sz w:val="20"/>
        </w:rPr>
      </w:r>
      <w:r w:rsidR="00DC6886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/>
          <w:sz w:val="20"/>
          <w:szCs w:val="20"/>
        </w:rPr>
        <w:tab/>
        <w:t>terminates the Vulnerable Youth Guardianship.</w:t>
      </w:r>
    </w:p>
    <w:p w:rsidR="00F447E5" w:rsidRDefault="00E058D9">
      <w:pPr>
        <w:pStyle w:val="Body"/>
        <w:widowControl w:val="0"/>
        <w:tabs>
          <w:tab w:val="left" w:pos="720"/>
        </w:tabs>
        <w:spacing w:before="120"/>
        <w:ind w:left="1440" w:hanging="14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2.2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DC6886">
        <w:rPr>
          <w:rFonts w:ascii="Arial" w:hAnsi="Arial" w:cs="Arial"/>
          <w:sz w:val="20"/>
        </w:rPr>
      </w:r>
      <w:r w:rsidR="00DC6886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/>
          <w:sz w:val="20"/>
          <w:szCs w:val="20"/>
        </w:rPr>
        <w:tab/>
        <w:t xml:space="preserve">grants the motion to substitute the vulnerable youth guardian. </w:t>
      </w:r>
    </w:p>
    <w:p w:rsidR="00F447E5" w:rsidRDefault="00E058D9">
      <w:pPr>
        <w:pStyle w:val="Body"/>
        <w:widowControl w:val="0"/>
        <w:tabs>
          <w:tab w:val="left" w:pos="720"/>
        </w:tabs>
        <w:spacing w:before="120"/>
        <w:ind w:left="14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 court discharges ________________________ vulnerable youth guardian and dismisses him/her as a party in this case.  All rights and responsibilities of the former Vulnerable Youth Guardian(s) is (are) terminated upon entry of this order. </w:t>
      </w:r>
    </w:p>
    <w:p w:rsidR="00F447E5" w:rsidRDefault="00E058D9">
      <w:pPr>
        <w:pStyle w:val="Body"/>
        <w:widowControl w:val="0"/>
        <w:tabs>
          <w:tab w:val="left" w:pos="720"/>
        </w:tabs>
        <w:spacing w:before="120"/>
        <w:ind w:left="1440" w:hanging="1440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The court appoints __________________________________ (name) as the new vulnerable youth guardian for the vulnerable youth.  </w:t>
      </w:r>
      <w:r>
        <w:rPr>
          <w:rFonts w:ascii="Arial" w:hAnsi="Arial"/>
          <w:sz w:val="20"/>
          <w:szCs w:val="20"/>
        </w:rPr>
        <w:t>All other terms and conditions of the O</w:t>
      </w:r>
      <w:r>
        <w:rPr>
          <w:rFonts w:ascii="Arial" w:hAnsi="Arial"/>
          <w:i/>
          <w:sz w:val="20"/>
          <w:szCs w:val="20"/>
        </w:rPr>
        <w:t>rder on Petition to Appoint Vulnerable Youth Guardian</w:t>
      </w:r>
      <w:r>
        <w:rPr>
          <w:rFonts w:ascii="Arial" w:hAnsi="Arial"/>
          <w:sz w:val="20"/>
          <w:szCs w:val="20"/>
        </w:rPr>
        <w:t xml:space="preserve"> shall remain in full force and effect.</w:t>
      </w:r>
    </w:p>
    <w:p w:rsidR="00F447E5" w:rsidRDefault="00F447E5">
      <w:pPr>
        <w:pStyle w:val="Body"/>
        <w:widowControl w:val="0"/>
        <w:tabs>
          <w:tab w:val="left" w:pos="720"/>
        </w:tabs>
        <w:spacing w:before="120"/>
        <w:ind w:left="1440" w:hanging="1440"/>
        <w:rPr>
          <w:rFonts w:ascii="Arial" w:hAnsi="Arial"/>
          <w:sz w:val="20"/>
          <w:szCs w:val="20"/>
        </w:rPr>
      </w:pPr>
    </w:p>
    <w:p w:rsidR="00F447E5" w:rsidRDefault="00E058D9">
      <w:pPr>
        <w:pStyle w:val="Body"/>
        <w:widowControl w:val="0"/>
        <w:tabs>
          <w:tab w:val="left" w:pos="720"/>
        </w:tabs>
        <w:spacing w:before="120"/>
        <w:ind w:left="1440" w:hanging="14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2.3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DC6886">
        <w:rPr>
          <w:rFonts w:ascii="Arial" w:hAnsi="Arial" w:cs="Arial"/>
          <w:sz w:val="20"/>
        </w:rPr>
      </w:r>
      <w:r w:rsidR="00DC6886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/>
          <w:sz w:val="20"/>
          <w:szCs w:val="20"/>
        </w:rPr>
        <w:tab/>
        <w:t>The vulnerable youth guardianship filed in this case remains in effect and is modified as follows:</w:t>
      </w:r>
    </w:p>
    <w:p w:rsidR="00F447E5" w:rsidRDefault="00E058D9">
      <w:pPr>
        <w:pStyle w:val="Body"/>
        <w:widowControl w:val="0"/>
        <w:tabs>
          <w:tab w:val="left" w:pos="720"/>
          <w:tab w:val="left" w:pos="9180"/>
        </w:tabs>
        <w:spacing w:before="120"/>
        <w:ind w:left="1440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ab/>
      </w:r>
    </w:p>
    <w:p w:rsidR="00F447E5" w:rsidRDefault="00E058D9">
      <w:pPr>
        <w:pStyle w:val="Body"/>
        <w:widowControl w:val="0"/>
        <w:tabs>
          <w:tab w:val="left" w:pos="720"/>
          <w:tab w:val="left" w:pos="9180"/>
        </w:tabs>
        <w:spacing w:before="120"/>
        <w:ind w:left="1440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ab/>
      </w:r>
    </w:p>
    <w:p w:rsidR="00F447E5" w:rsidRDefault="00E058D9">
      <w:pPr>
        <w:pStyle w:val="Body"/>
        <w:widowControl w:val="0"/>
        <w:tabs>
          <w:tab w:val="left" w:pos="720"/>
          <w:tab w:val="left" w:pos="9180"/>
        </w:tabs>
        <w:spacing w:before="120"/>
        <w:ind w:left="1440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ab/>
      </w:r>
    </w:p>
    <w:p w:rsidR="00F447E5" w:rsidRDefault="00E058D9">
      <w:pPr>
        <w:pStyle w:val="Body"/>
        <w:widowControl w:val="0"/>
        <w:tabs>
          <w:tab w:val="left" w:pos="720"/>
          <w:tab w:val="left" w:pos="9180"/>
        </w:tabs>
        <w:spacing w:before="120"/>
        <w:ind w:left="1440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ab/>
      </w:r>
    </w:p>
    <w:p w:rsidR="00F447E5" w:rsidRDefault="00E058D9">
      <w:pPr>
        <w:pStyle w:val="Body"/>
        <w:widowControl w:val="0"/>
        <w:tabs>
          <w:tab w:val="left" w:pos="720"/>
        </w:tabs>
        <w:spacing w:before="120"/>
        <w:ind w:left="1440" w:hanging="144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2.4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DC6886">
        <w:rPr>
          <w:rFonts w:ascii="Arial" w:hAnsi="Arial" w:cs="Arial"/>
          <w:sz w:val="20"/>
        </w:rPr>
      </w:r>
      <w:r w:rsidR="00DC6886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/>
          <w:sz w:val="20"/>
          <w:szCs w:val="20"/>
        </w:rPr>
        <w:tab/>
        <w:t>Denies the motion.</w:t>
      </w:r>
    </w:p>
    <w:p w:rsidR="00F447E5" w:rsidRDefault="00E058D9">
      <w:pPr>
        <w:pStyle w:val="Body"/>
        <w:widowControl w:val="0"/>
        <w:tabs>
          <w:tab w:val="left" w:pos="720"/>
          <w:tab w:val="left" w:pos="1440"/>
        </w:tabs>
        <w:spacing w:before="120"/>
        <w:ind w:lef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2.5</w:t>
      </w:r>
      <w:r>
        <w:rPr>
          <w:rFonts w:ascii="Arial" w:eastAsia="Arial" w:hAnsi="Arial" w:cs="Arial"/>
          <w:sz w:val="20"/>
          <w:szCs w:val="20"/>
        </w:rPr>
        <w:tab/>
        <w:t>Other:</w:t>
      </w:r>
      <w:r>
        <w:rPr>
          <w:rFonts w:ascii="Arial" w:eastAsia="Arial" w:hAnsi="Arial" w:cs="Arial"/>
          <w:sz w:val="20"/>
          <w:szCs w:val="20"/>
        </w:rPr>
        <w:tab/>
        <w:t xml:space="preserve">______________________________________________________________________. </w:t>
      </w:r>
    </w:p>
    <w:p w:rsidR="00F447E5" w:rsidRDefault="00F447E5">
      <w:pPr>
        <w:pStyle w:val="Body"/>
        <w:widowControl w:val="0"/>
        <w:tabs>
          <w:tab w:val="left" w:pos="720"/>
          <w:tab w:val="left" w:pos="1440"/>
        </w:tabs>
        <w:ind w:left="720" w:hanging="720"/>
        <w:rPr>
          <w:rFonts w:ascii="Arial" w:eastAsia="Arial" w:hAnsi="Arial" w:cs="Arial"/>
          <w:sz w:val="20"/>
          <w:szCs w:val="20"/>
        </w:rPr>
      </w:pPr>
    </w:p>
    <w:p w:rsidR="00F447E5" w:rsidRDefault="00E058D9">
      <w:pPr>
        <w:pStyle w:val="Body"/>
        <w:widowControl w:val="0"/>
        <w:ind w:left="720" w:hanging="720"/>
        <w:rPr>
          <w:rFonts w:ascii="Arial" w:eastAsia="Arial" w:hAnsi="Arial" w:cs="Arial"/>
          <w:spacing w:val="-2"/>
          <w:sz w:val="20"/>
          <w:szCs w:val="20"/>
        </w:rPr>
      </w:pPr>
      <w:r>
        <w:rPr>
          <w:rFonts w:ascii="Arial" w:hAnsi="Arial"/>
          <w:sz w:val="20"/>
          <w:szCs w:val="20"/>
        </w:rPr>
        <w:t>2.6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-3"/>
          <w:sz w:val="20"/>
        </w:rPr>
        <w:t>certified copy of this order shall be provided to the vulnerable youth guardian and to the vulnerable youth.</w:t>
      </w:r>
    </w:p>
    <w:p w:rsidR="00F447E5" w:rsidRDefault="00F447E5">
      <w:pPr>
        <w:pStyle w:val="Body"/>
        <w:tabs>
          <w:tab w:val="left" w:pos="4320"/>
          <w:tab w:val="left" w:pos="5040"/>
        </w:tabs>
        <w:rPr>
          <w:rFonts w:ascii="Arial" w:eastAsia="Arial" w:hAnsi="Arial" w:cs="Arial"/>
          <w:sz w:val="20"/>
          <w:szCs w:val="20"/>
        </w:rPr>
      </w:pPr>
    </w:p>
    <w:p w:rsidR="00F447E5" w:rsidRDefault="00E058D9">
      <w:pPr>
        <w:pStyle w:val="Body"/>
        <w:tabs>
          <w:tab w:val="left" w:pos="4320"/>
          <w:tab w:val="left" w:pos="50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de-DE"/>
        </w:rPr>
        <w:t xml:space="preserve">Dated: 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______________________________________</w:t>
      </w:r>
    </w:p>
    <w:p w:rsidR="00F447E5" w:rsidRDefault="00E058D9">
      <w:pPr>
        <w:pStyle w:val="Body"/>
        <w:tabs>
          <w:tab w:val="left" w:pos="5040"/>
        </w:tabs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b/>
          <w:bCs/>
          <w:sz w:val="22"/>
          <w:szCs w:val="22"/>
          <w:lang w:val="it-IT"/>
        </w:rPr>
        <w:t>Judge/Commissioner</w:t>
      </w:r>
    </w:p>
    <w:p w:rsidR="00F447E5" w:rsidRDefault="00E058D9">
      <w:pPr>
        <w:pStyle w:val="Body"/>
        <w:spacing w:before="8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Presented by: </w:t>
      </w:r>
    </w:p>
    <w:p w:rsidR="00F447E5" w:rsidRDefault="00F447E5">
      <w:pPr>
        <w:pStyle w:val="Body"/>
        <w:rPr>
          <w:rFonts w:ascii="Arial" w:eastAsia="Arial" w:hAnsi="Arial" w:cs="Arial"/>
          <w:sz w:val="20"/>
          <w:szCs w:val="20"/>
        </w:rPr>
      </w:pPr>
    </w:p>
    <w:p w:rsidR="00F447E5" w:rsidRDefault="00E058D9">
      <w:pPr>
        <w:pStyle w:val="Body"/>
        <w:tabs>
          <w:tab w:val="left" w:pos="4320"/>
        </w:tabs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ab/>
      </w:r>
    </w:p>
    <w:p w:rsidR="00F447E5" w:rsidRDefault="00E058D9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Signature</w:t>
      </w:r>
    </w:p>
    <w:p w:rsidR="00F447E5" w:rsidRDefault="00F447E5">
      <w:pPr>
        <w:pStyle w:val="Body"/>
        <w:rPr>
          <w:rFonts w:ascii="Arial" w:eastAsia="Arial" w:hAnsi="Arial" w:cs="Arial"/>
          <w:sz w:val="20"/>
          <w:szCs w:val="20"/>
        </w:rPr>
      </w:pPr>
    </w:p>
    <w:p w:rsidR="00F447E5" w:rsidRDefault="00E058D9">
      <w:pPr>
        <w:pStyle w:val="Body"/>
        <w:tabs>
          <w:tab w:val="left" w:pos="4320"/>
        </w:tabs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ab/>
      </w:r>
    </w:p>
    <w:p w:rsidR="00F447E5" w:rsidRDefault="00E058D9">
      <w:pPr>
        <w:pStyle w:val="Body"/>
        <w:tabs>
          <w:tab w:val="left" w:pos="342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Print Name/Title </w:t>
      </w:r>
      <w:r>
        <w:rPr>
          <w:rFonts w:ascii="Arial" w:hAnsi="Arial"/>
          <w:sz w:val="20"/>
          <w:szCs w:val="20"/>
        </w:rPr>
        <w:tab/>
        <w:t>WSBA No.</w:t>
      </w:r>
    </w:p>
    <w:p w:rsidR="00F447E5" w:rsidRDefault="00E058D9">
      <w:pPr>
        <w:pStyle w:val="Body"/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Copy Received.  Approved for entry, notice of presentation waived.</w:t>
      </w:r>
    </w:p>
    <w:p w:rsidR="00F447E5" w:rsidRDefault="00F447E5">
      <w:pPr>
        <w:pStyle w:val="Body"/>
        <w:rPr>
          <w:rFonts w:ascii="Arial" w:eastAsia="Arial" w:hAnsi="Arial" w:cs="Arial"/>
          <w:sz w:val="20"/>
          <w:szCs w:val="20"/>
        </w:rPr>
      </w:pPr>
    </w:p>
    <w:p w:rsidR="00F447E5" w:rsidRDefault="00E058D9">
      <w:pPr>
        <w:pStyle w:val="Body"/>
        <w:tabs>
          <w:tab w:val="left" w:pos="4140"/>
          <w:tab w:val="left" w:pos="4500"/>
          <w:tab w:val="left" w:pos="8860"/>
        </w:tabs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 w:rsidR="00003894">
        <w:rPr>
          <w:rFonts w:ascii="Arial" w:eastAsia="Arial" w:hAnsi="Arial" w:cs="Arial"/>
          <w:sz w:val="20"/>
          <w:szCs w:val="20"/>
          <w:u w:val="single"/>
        </w:rPr>
        <w:t>__</w:t>
      </w:r>
    </w:p>
    <w:p w:rsidR="00F447E5" w:rsidRDefault="00E058D9">
      <w:pPr>
        <w:pStyle w:val="Body"/>
        <w:tabs>
          <w:tab w:val="left" w:pos="4500"/>
          <w:tab w:val="left" w:pos="4860"/>
          <w:tab w:val="left" w:pos="81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Signature of </w:t>
      </w:r>
      <w:r>
        <w:rPr>
          <w:rFonts w:ascii="Arial" w:hAnsi="Arial"/>
          <w:b/>
          <w:bCs/>
          <w:sz w:val="20"/>
          <w:szCs w:val="20"/>
        </w:rPr>
        <w:t>Vulnerable Youth</w:t>
      </w:r>
      <w:r>
        <w:rPr>
          <w:rFonts w:ascii="Arial" w:eastAsia="Arial" w:hAnsi="Arial" w:cs="Arial"/>
          <w:sz w:val="20"/>
          <w:szCs w:val="20"/>
        </w:rPr>
        <w:tab/>
        <w:t xml:space="preserve">Signature of </w:t>
      </w:r>
      <w:r>
        <w:rPr>
          <w:rFonts w:ascii="Arial" w:hAnsi="Arial"/>
          <w:b/>
          <w:bCs/>
          <w:sz w:val="20"/>
          <w:szCs w:val="20"/>
        </w:rPr>
        <w:t>Vulnerable Youth’s Lawyer</w:t>
      </w:r>
    </w:p>
    <w:p w:rsidR="00F447E5" w:rsidRDefault="00F447E5">
      <w:pPr>
        <w:pStyle w:val="Body"/>
        <w:rPr>
          <w:rFonts w:ascii="Arial" w:eastAsia="Arial" w:hAnsi="Arial" w:cs="Arial"/>
          <w:sz w:val="20"/>
          <w:szCs w:val="20"/>
        </w:rPr>
      </w:pPr>
    </w:p>
    <w:p w:rsidR="00F447E5" w:rsidRDefault="00E058D9">
      <w:pPr>
        <w:pStyle w:val="Body"/>
        <w:tabs>
          <w:tab w:val="left" w:pos="4140"/>
          <w:tab w:val="left" w:pos="4500"/>
          <w:tab w:val="left" w:pos="8860"/>
        </w:tabs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 w:rsidR="00003894">
        <w:rPr>
          <w:rFonts w:ascii="Arial" w:eastAsia="Arial" w:hAnsi="Arial" w:cs="Arial"/>
          <w:sz w:val="20"/>
          <w:szCs w:val="20"/>
          <w:u w:val="single"/>
        </w:rPr>
        <w:t>__</w:t>
      </w:r>
    </w:p>
    <w:p w:rsidR="00F447E5" w:rsidRDefault="00E058D9">
      <w:pPr>
        <w:pStyle w:val="Body"/>
        <w:tabs>
          <w:tab w:val="left" w:pos="4500"/>
          <w:tab w:val="left" w:pos="4860"/>
          <w:tab w:val="left" w:pos="8100"/>
          <w:tab w:val="left" w:pos="88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de-DE"/>
        </w:rPr>
        <w:tab/>
        <w:t>Print Name</w:t>
      </w:r>
      <w:r>
        <w:rPr>
          <w:rFonts w:ascii="Arial" w:eastAsia="Arial" w:hAnsi="Arial" w:cs="Arial"/>
          <w:sz w:val="20"/>
          <w:szCs w:val="20"/>
          <w:lang w:val="de-DE"/>
        </w:rPr>
        <w:tab/>
        <w:t>WSBA No.</w:t>
      </w:r>
    </w:p>
    <w:p w:rsidR="00F447E5" w:rsidRDefault="00F447E5">
      <w:pPr>
        <w:pStyle w:val="Body"/>
        <w:rPr>
          <w:rFonts w:ascii="Arial" w:eastAsia="Arial" w:hAnsi="Arial" w:cs="Arial"/>
        </w:rPr>
      </w:pPr>
    </w:p>
    <w:p w:rsidR="00F447E5" w:rsidRDefault="00E058D9">
      <w:pPr>
        <w:pStyle w:val="Body"/>
        <w:tabs>
          <w:tab w:val="left" w:pos="4140"/>
          <w:tab w:val="left" w:pos="4500"/>
          <w:tab w:val="left" w:pos="8860"/>
        </w:tabs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__________________________________________</w:t>
      </w:r>
    </w:p>
    <w:p w:rsidR="00F447E5" w:rsidRDefault="00E058D9">
      <w:pPr>
        <w:pStyle w:val="Body"/>
        <w:tabs>
          <w:tab w:val="left" w:pos="4500"/>
          <w:tab w:val="left" w:pos="4860"/>
          <w:tab w:val="left" w:pos="8100"/>
        </w:tabs>
        <w:ind w:left="4500" w:hanging="450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Signature of Former </w:t>
      </w:r>
      <w:r>
        <w:rPr>
          <w:rFonts w:ascii="Arial" w:hAnsi="Arial"/>
          <w:b/>
          <w:bCs/>
          <w:sz w:val="20"/>
          <w:szCs w:val="20"/>
        </w:rPr>
        <w:t>Vulnerable Youth Guardian</w:t>
      </w:r>
      <w:r>
        <w:rPr>
          <w:rFonts w:ascii="Arial" w:eastAsia="Arial" w:hAnsi="Arial" w:cs="Arial"/>
          <w:sz w:val="20"/>
          <w:szCs w:val="20"/>
        </w:rPr>
        <w:tab/>
        <w:t xml:space="preserve">Signature of Former </w:t>
      </w:r>
      <w:r>
        <w:rPr>
          <w:rFonts w:ascii="Arial" w:hAnsi="Arial"/>
          <w:b/>
          <w:bCs/>
          <w:sz w:val="20"/>
          <w:szCs w:val="20"/>
        </w:rPr>
        <w:t>Vulnerable Youth Guardian’s Lawyer</w:t>
      </w:r>
      <w:r>
        <w:rPr>
          <w:rFonts w:ascii="Arial" w:hAnsi="Arial"/>
          <w:sz w:val="20"/>
          <w:szCs w:val="20"/>
        </w:rPr>
        <w:t xml:space="preserve"> </w:t>
      </w:r>
    </w:p>
    <w:p w:rsidR="00F447E5" w:rsidRDefault="00F447E5">
      <w:pPr>
        <w:pStyle w:val="Body"/>
        <w:rPr>
          <w:rFonts w:ascii="Arial" w:eastAsia="Arial" w:hAnsi="Arial" w:cs="Arial"/>
          <w:sz w:val="20"/>
          <w:szCs w:val="20"/>
        </w:rPr>
      </w:pPr>
    </w:p>
    <w:p w:rsidR="00F447E5" w:rsidRDefault="00E058D9">
      <w:pPr>
        <w:pStyle w:val="Body"/>
        <w:tabs>
          <w:tab w:val="left" w:pos="4140"/>
          <w:tab w:val="left" w:pos="4500"/>
          <w:tab w:val="left" w:pos="88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__________________________________________</w:t>
      </w:r>
    </w:p>
    <w:p w:rsidR="00F447E5" w:rsidRDefault="00E058D9">
      <w:pPr>
        <w:pStyle w:val="Body"/>
        <w:tabs>
          <w:tab w:val="left" w:pos="4500"/>
          <w:tab w:val="left" w:pos="4860"/>
          <w:tab w:val="left" w:pos="8100"/>
          <w:tab w:val="left" w:pos="88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de-DE"/>
        </w:rPr>
        <w:t>Print Name</w:t>
      </w:r>
      <w:r>
        <w:rPr>
          <w:rFonts w:ascii="Arial" w:hAnsi="Arial"/>
          <w:sz w:val="20"/>
          <w:szCs w:val="20"/>
          <w:lang w:val="de-DE"/>
        </w:rPr>
        <w:tab/>
        <w:t>Print Name</w:t>
      </w:r>
      <w:r>
        <w:rPr>
          <w:rFonts w:ascii="Arial" w:hAnsi="Arial"/>
          <w:sz w:val="20"/>
          <w:szCs w:val="20"/>
          <w:lang w:val="de-DE"/>
        </w:rPr>
        <w:tab/>
        <w:t>WSBA No.</w:t>
      </w:r>
    </w:p>
    <w:p w:rsidR="00F447E5" w:rsidRDefault="00F447E5">
      <w:pPr>
        <w:pStyle w:val="Body"/>
        <w:tabs>
          <w:tab w:val="left" w:pos="4140"/>
          <w:tab w:val="left" w:pos="4500"/>
          <w:tab w:val="left" w:pos="8860"/>
        </w:tabs>
        <w:rPr>
          <w:rFonts w:ascii="Arial" w:eastAsia="Arial" w:hAnsi="Arial" w:cs="Arial"/>
          <w:sz w:val="20"/>
          <w:szCs w:val="20"/>
          <w:u w:val="single"/>
        </w:rPr>
      </w:pPr>
    </w:p>
    <w:p w:rsidR="00F447E5" w:rsidRDefault="00E058D9">
      <w:pPr>
        <w:pStyle w:val="Body"/>
        <w:tabs>
          <w:tab w:val="left" w:pos="4140"/>
          <w:tab w:val="left" w:pos="4500"/>
          <w:tab w:val="left" w:pos="8860"/>
        </w:tabs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__________________________________________</w:t>
      </w:r>
    </w:p>
    <w:p w:rsidR="00F447E5" w:rsidRDefault="00E058D9">
      <w:pPr>
        <w:pStyle w:val="Body"/>
        <w:tabs>
          <w:tab w:val="left" w:pos="4500"/>
        </w:tabs>
        <w:rPr>
          <w:rFonts w:ascii="Arial" w:hAnsi="Arial"/>
          <w:b/>
          <w:bCs/>
          <w:sz w:val="20"/>
          <w:szCs w:val="20"/>
          <w:lang w:val="it-IT"/>
        </w:rPr>
      </w:pPr>
      <w:r>
        <w:rPr>
          <w:rFonts w:ascii="Arial" w:hAnsi="Arial"/>
          <w:sz w:val="20"/>
          <w:szCs w:val="20"/>
        </w:rPr>
        <w:t>Signature of</w:t>
      </w:r>
      <w:r>
        <w:rPr>
          <w:rFonts w:ascii="Arial" w:hAnsi="Arial"/>
          <w:b/>
          <w:bCs/>
          <w:sz w:val="20"/>
          <w:szCs w:val="20"/>
          <w:lang w:val="pt-PT"/>
        </w:rPr>
        <w:t xml:space="preserve"> Substitute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Vulnerable Youth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Signature of </w:t>
      </w:r>
      <w:r>
        <w:rPr>
          <w:rFonts w:ascii="Arial" w:hAnsi="Arial"/>
          <w:b/>
          <w:bCs/>
          <w:sz w:val="20"/>
          <w:szCs w:val="20"/>
        </w:rPr>
        <w:t>Substitute Vulnerable Youth</w:t>
      </w:r>
      <w:r>
        <w:rPr>
          <w:rFonts w:ascii="Arial" w:hAnsi="Arial"/>
          <w:sz w:val="20"/>
          <w:szCs w:val="20"/>
        </w:rPr>
        <w:t xml:space="preserve"> </w:t>
      </w:r>
    </w:p>
    <w:p w:rsidR="00F447E5" w:rsidRDefault="00E058D9">
      <w:pPr>
        <w:pStyle w:val="Body"/>
        <w:tabs>
          <w:tab w:val="left" w:pos="4500"/>
        </w:tabs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it-IT"/>
        </w:rPr>
        <w:t>Guardian</w:t>
      </w:r>
      <w:r>
        <w:rPr>
          <w:rFonts w:ascii="Arial" w:hAnsi="Arial"/>
          <w:b/>
          <w:bCs/>
          <w:sz w:val="20"/>
          <w:szCs w:val="20"/>
          <w:lang w:val="it-IT"/>
        </w:rPr>
        <w:tab/>
        <w:t>Guardian</w:t>
      </w:r>
      <w:r>
        <w:rPr>
          <w:rFonts w:ascii="Arial" w:hAnsi="Arial"/>
          <w:b/>
          <w:bCs/>
          <w:sz w:val="20"/>
          <w:szCs w:val="20"/>
        </w:rPr>
        <w:t>’s Lawyer</w:t>
      </w:r>
    </w:p>
    <w:p w:rsidR="00F447E5" w:rsidRDefault="00F447E5">
      <w:pPr>
        <w:pStyle w:val="Body"/>
        <w:tabs>
          <w:tab w:val="left" w:pos="4500"/>
        </w:tabs>
        <w:rPr>
          <w:rFonts w:ascii="Arial" w:eastAsia="Arial" w:hAnsi="Arial" w:cs="Arial"/>
          <w:sz w:val="20"/>
          <w:szCs w:val="20"/>
        </w:rPr>
      </w:pPr>
    </w:p>
    <w:p w:rsidR="00F447E5" w:rsidRDefault="00E058D9">
      <w:pPr>
        <w:pStyle w:val="Body"/>
        <w:tabs>
          <w:tab w:val="left" w:pos="4140"/>
          <w:tab w:val="left" w:pos="4500"/>
          <w:tab w:val="left" w:pos="8860"/>
        </w:tabs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__________________________________________</w:t>
      </w:r>
    </w:p>
    <w:p w:rsidR="00F447E5" w:rsidRDefault="00E058D9">
      <w:pPr>
        <w:pStyle w:val="Body"/>
        <w:tabs>
          <w:tab w:val="left" w:pos="4500"/>
          <w:tab w:val="left" w:pos="4860"/>
          <w:tab w:val="left" w:pos="8100"/>
          <w:tab w:val="left" w:pos="8860"/>
        </w:tabs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Print Name</w:t>
      </w:r>
      <w:r>
        <w:rPr>
          <w:rFonts w:ascii="Arial" w:hAnsi="Arial"/>
          <w:sz w:val="20"/>
          <w:szCs w:val="20"/>
          <w:lang w:val="de-DE"/>
        </w:rPr>
        <w:tab/>
        <w:t>Print Name</w:t>
      </w:r>
      <w:r>
        <w:rPr>
          <w:rFonts w:ascii="Arial" w:hAnsi="Arial"/>
          <w:sz w:val="20"/>
          <w:szCs w:val="20"/>
          <w:lang w:val="de-DE"/>
        </w:rPr>
        <w:tab/>
        <w:t>WSBA No.</w:t>
      </w:r>
    </w:p>
    <w:p w:rsidR="00F447E5" w:rsidRDefault="00E058D9">
      <w:pPr>
        <w:tabs>
          <w:tab w:val="left" w:pos="-720"/>
          <w:tab w:val="left" w:pos="2250"/>
          <w:tab w:val="left" w:pos="4680"/>
        </w:tabs>
        <w:suppressAutoHyphens/>
        <w:spacing w:before="120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caps/>
          <w:spacing w:val="-2"/>
          <w:sz w:val="20"/>
        </w:rPr>
        <w:t>Interpreter’s Declaration</w:t>
      </w:r>
      <w:r>
        <w:rPr>
          <w:rFonts w:ascii="Arial" w:hAnsi="Arial" w:cs="Arial"/>
          <w:spacing w:val="-2"/>
          <w:sz w:val="20"/>
        </w:rPr>
        <w:t xml:space="preserve">:  I am a certified or registered interpreter, or have been found otherwise qualified by the court to interpret, in the ____________________________ language, which the respondent understands. I have interpreted this document for the respondent from English into that language.  I certify under penalty of perjury under the laws of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pacing w:val="-2"/>
              <w:sz w:val="20"/>
            </w:rPr>
            <w:t>Washington</w:t>
          </w:r>
        </w:smartTag>
      </w:smartTag>
      <w:r>
        <w:rPr>
          <w:rFonts w:ascii="Arial" w:hAnsi="Arial" w:cs="Arial"/>
          <w:spacing w:val="-2"/>
          <w:sz w:val="20"/>
        </w:rPr>
        <w:t xml:space="preserve"> that the foregoing is true and correct.</w:t>
      </w:r>
    </w:p>
    <w:p w:rsidR="00F447E5" w:rsidRDefault="00F447E5">
      <w:pPr>
        <w:tabs>
          <w:tab w:val="left" w:pos="-720"/>
        </w:tabs>
        <w:suppressAutoHyphens/>
        <w:rPr>
          <w:rFonts w:ascii="Arial" w:hAnsi="Arial" w:cs="Arial"/>
          <w:spacing w:val="-2"/>
          <w:sz w:val="20"/>
        </w:rPr>
      </w:pPr>
    </w:p>
    <w:p w:rsidR="00F447E5" w:rsidRDefault="00E058D9">
      <w:pPr>
        <w:tabs>
          <w:tab w:val="left" w:pos="-720"/>
          <w:tab w:val="left" w:pos="9180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Signed at (city) ____________________, (state) _________________, on (date) ____________________.</w:t>
      </w:r>
    </w:p>
    <w:p w:rsidR="00F447E5" w:rsidRDefault="00F447E5">
      <w:pPr>
        <w:tabs>
          <w:tab w:val="left" w:pos="-720"/>
          <w:tab w:val="left" w:pos="9180"/>
        </w:tabs>
        <w:suppressAutoHyphens/>
        <w:rPr>
          <w:rFonts w:ascii="Arial" w:hAnsi="Arial" w:cs="Arial"/>
          <w:spacing w:val="-2"/>
          <w:sz w:val="20"/>
        </w:rPr>
      </w:pPr>
    </w:p>
    <w:p w:rsidR="00F447E5" w:rsidRDefault="00E058D9">
      <w:pPr>
        <w:tabs>
          <w:tab w:val="left" w:pos="-720"/>
          <w:tab w:val="left" w:pos="9180"/>
        </w:tabs>
        <w:suppressAutoHyphens/>
        <w:rPr>
          <w:rFonts w:ascii="Arial" w:hAnsi="Arial" w:cs="Arial"/>
          <w:spacing w:val="-2"/>
          <w:sz w:val="20"/>
          <w:u w:val="single"/>
        </w:rPr>
      </w:pPr>
      <w:r>
        <w:rPr>
          <w:rFonts w:ascii="Arial" w:hAnsi="Arial" w:cs="Arial"/>
          <w:spacing w:val="-2"/>
          <w:sz w:val="20"/>
        </w:rPr>
        <w:t>_______________________________________     ____________________________________________</w:t>
      </w:r>
    </w:p>
    <w:p w:rsidR="00F447E5" w:rsidRDefault="00E058D9">
      <w:pPr>
        <w:tabs>
          <w:tab w:val="left" w:pos="-720"/>
          <w:tab w:val="left" w:pos="4500"/>
          <w:tab w:val="left" w:pos="5760"/>
          <w:tab w:val="left" w:pos="9180"/>
        </w:tabs>
        <w:suppressAutoHyphens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 w:cs="Arial"/>
          <w:spacing w:val="-2"/>
          <w:sz w:val="20"/>
        </w:rPr>
        <w:t>Interpreter</w:t>
      </w:r>
      <w:r>
        <w:rPr>
          <w:rFonts w:ascii="Arial" w:hAnsi="Arial" w:cs="Arial"/>
          <w:spacing w:val="-2"/>
          <w:sz w:val="20"/>
        </w:rPr>
        <w:tab/>
        <w:t>Print Name</w:t>
      </w:r>
    </w:p>
    <w:sectPr w:rsidR="00F447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7E5" w:rsidRDefault="00E058D9">
      <w:r>
        <w:separator/>
      </w:r>
    </w:p>
  </w:endnote>
  <w:endnote w:type="continuationSeparator" w:id="0">
    <w:p w:rsidR="00F447E5" w:rsidRDefault="00E0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BE0" w:rsidRDefault="001C2B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7E5" w:rsidRDefault="00E058D9">
    <w:pPr>
      <w:pStyle w:val="Footer"/>
      <w:rPr>
        <w:rFonts w:ascii="Arial" w:eastAsia="Arial" w:hAnsi="Arial" w:cs="Arial"/>
        <w:sz w:val="20"/>
        <w:szCs w:val="20"/>
      </w:rPr>
    </w:pPr>
    <w:r w:rsidRPr="00F33308">
      <w:rPr>
        <w:rFonts w:ascii="Arial" w:hAnsi="Arial"/>
        <w:b/>
        <w:bCs/>
        <w:sz w:val="20"/>
        <w:szCs w:val="20"/>
      </w:rPr>
      <w:t xml:space="preserve">Or on Motion to Terminate / Modify (ORGMT) (ORDYMT) </w:t>
    </w:r>
    <w:r w:rsidRPr="00F33308">
      <w:rPr>
        <w:rFonts w:ascii="Arial" w:hAnsi="Arial"/>
        <w:b/>
        <w:sz w:val="20"/>
        <w:szCs w:val="20"/>
      </w:rPr>
      <w:t>-</w:t>
    </w:r>
    <w:r>
      <w:rPr>
        <w:rFonts w:ascii="Arial" w:hAnsi="Arial"/>
        <w:sz w:val="20"/>
        <w:szCs w:val="20"/>
      </w:rPr>
      <w:t xml:space="preserve"> Page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PAGE 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DC6886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hAnsi="Arial"/>
        <w:sz w:val="20"/>
        <w:szCs w:val="20"/>
      </w:rPr>
      <w:t xml:space="preserve"> of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NUMPAGES 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DC6886">
      <w:rPr>
        <w:rFonts w:ascii="Arial" w:eastAsia="Arial" w:hAnsi="Arial" w:cs="Arial"/>
        <w:noProof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fldChar w:fldCharType="end"/>
    </w:r>
  </w:p>
  <w:p w:rsidR="00F447E5" w:rsidRPr="00F33308" w:rsidRDefault="00E058D9">
    <w:pPr>
      <w:pStyle w:val="Footer"/>
      <w:rPr>
        <w:rFonts w:ascii="Arial" w:hAnsi="Arial"/>
        <w:b/>
        <w:bCs/>
        <w:sz w:val="20"/>
        <w:szCs w:val="20"/>
      </w:rPr>
    </w:pPr>
    <w:r w:rsidRPr="00F33308">
      <w:rPr>
        <w:rFonts w:ascii="Arial" w:hAnsi="Arial"/>
        <w:b/>
        <w:bCs/>
        <w:sz w:val="20"/>
        <w:szCs w:val="20"/>
      </w:rPr>
      <w:t>Vulnerable Youth Guardianship</w:t>
    </w:r>
  </w:p>
  <w:p w:rsidR="00F447E5" w:rsidRDefault="00E058D9">
    <w:pPr>
      <w:pStyle w:val="Footer"/>
    </w:pPr>
    <w:r w:rsidRPr="00F33308">
      <w:rPr>
        <w:rFonts w:ascii="Arial" w:hAnsi="Arial"/>
        <w:b/>
        <w:bCs/>
        <w:sz w:val="20"/>
        <w:szCs w:val="20"/>
      </w:rPr>
      <w:t>JU 15.0650</w:t>
    </w:r>
    <w:r>
      <w:rPr>
        <w:rFonts w:ascii="Arial" w:hAnsi="Arial"/>
        <w:bCs/>
        <w:sz w:val="20"/>
        <w:szCs w:val="20"/>
      </w:rPr>
      <w:t xml:space="preserve"> </w:t>
    </w:r>
    <w:r>
      <w:rPr>
        <w:rFonts w:ascii="Arial" w:hAnsi="Arial"/>
        <w:bCs/>
        <w:sz w:val="20"/>
        <w:szCs w:val="20"/>
      </w:rPr>
      <w:t>(</w:t>
    </w:r>
    <w:r w:rsidR="00DC6886">
      <w:rPr>
        <w:rFonts w:ascii="Arial" w:hAnsi="Arial"/>
        <w:bCs/>
        <w:sz w:val="20"/>
        <w:szCs w:val="20"/>
      </w:rPr>
      <w:t>07</w:t>
    </w:r>
    <w:bookmarkStart w:id="3" w:name="_GoBack"/>
    <w:bookmarkEnd w:id="3"/>
    <w:r w:rsidR="00003894">
      <w:rPr>
        <w:rFonts w:ascii="Arial" w:hAnsi="Arial"/>
        <w:bCs/>
        <w:sz w:val="20"/>
        <w:szCs w:val="20"/>
      </w:rPr>
      <w:t>/2018</w:t>
    </w:r>
    <w:r>
      <w:rPr>
        <w:rFonts w:ascii="Arial" w:hAnsi="Arial"/>
        <w:bCs/>
        <w:sz w:val="20"/>
        <w:szCs w:val="20"/>
      </w:rPr>
      <w:t>) Chapter 13.90 RCW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BE0" w:rsidRDefault="001C2B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7E5" w:rsidRDefault="00E058D9">
      <w:r>
        <w:separator/>
      </w:r>
    </w:p>
  </w:footnote>
  <w:footnote w:type="continuationSeparator" w:id="0">
    <w:p w:rsidR="00F447E5" w:rsidRDefault="00E05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BE0" w:rsidRDefault="001C2B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BE0" w:rsidRDefault="001C2B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BE0" w:rsidRDefault="001C2B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E5"/>
    <w:rsid w:val="00003894"/>
    <w:rsid w:val="001C2BE0"/>
    <w:rsid w:val="002D3EF5"/>
    <w:rsid w:val="00A10371"/>
    <w:rsid w:val="00A569F2"/>
    <w:rsid w:val="00DC6886"/>
    <w:rsid w:val="00E058D9"/>
    <w:rsid w:val="00EC7265"/>
    <w:rsid w:val="00F33308"/>
    <w:rsid w:val="00F4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9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6EEB-6C96-4254-B963-B55F478D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2018-05-24T23:46:00Z</dcterms:created>
  <dcterms:modified xsi:type="dcterms:W3CDTF">2018-06-04T21:02:00Z</dcterms:modified>
</cp:coreProperties>
</file>